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15442B3D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>
        <w:rPr>
          <w:rFonts w:ascii="Calibri"/>
          <w:b/>
          <w:sz w:val="24"/>
        </w:rPr>
        <w:t>“</w:t>
      </w:r>
      <w:r w:rsidR="00001CFC" w:rsidRPr="00001CFC">
        <w:rPr>
          <w:rFonts w:ascii="Calibri"/>
          <w:b/>
          <w:i/>
          <w:iCs/>
          <w:sz w:val="24"/>
        </w:rPr>
        <w:t>ENGLISH AS A LEARNING TOOL</w:t>
      </w:r>
      <w:r w:rsidR="00C55FC5">
        <w:rPr>
          <w:rFonts w:ascii="Calibri"/>
          <w:b/>
          <w:sz w:val="24"/>
        </w:rPr>
        <w:t>”</w:t>
      </w:r>
      <w:r w:rsidR="00C55FC5">
        <w:rPr>
          <w:rFonts w:ascii="Calibri"/>
          <w:b/>
          <w:sz w:val="24"/>
        </w:rPr>
        <w:t xml:space="preserve"> 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La/il </w:t>
      </w:r>
      <w:proofErr w:type="spellStart"/>
      <w:r w:rsidRPr="00753A0F">
        <w:rPr>
          <w:rFonts w:asciiTheme="minorHAnsi" w:hAnsiTheme="minorHAnsi" w:cstheme="minorHAnsi"/>
          <w:b w:val="0"/>
          <w:bCs w:val="0"/>
        </w:rPr>
        <w:t>sottoscritt</w:t>
      </w:r>
      <w:proofErr w:type="spellEnd"/>
      <w:r w:rsidRPr="00753A0F">
        <w:rPr>
          <w:rFonts w:asciiTheme="minorHAnsi" w:hAnsiTheme="minorHAnsi" w:cstheme="minorHAnsi"/>
          <w:b w:val="0"/>
          <w:bCs w:val="0"/>
        </w:rPr>
        <w:t>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proofErr w:type="gramStart"/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proofErr w:type="gramEnd"/>
      <w:r w:rsidRPr="00753A0F">
        <w:rPr>
          <w:rFonts w:asciiTheme="minorHAnsi" w:hAnsiTheme="minorHAnsi" w:cstheme="minorHAnsi"/>
          <w:w w:val="95"/>
          <w:sz w:val="22"/>
          <w:szCs w:val="22"/>
        </w:rPr>
        <w:t xml:space="preserve">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203CB702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="00077847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</w:t>
      </w:r>
      <w:proofErr w:type="gramStart"/>
      <w:r w:rsidRPr="00753A0F">
        <w:rPr>
          <w:rFonts w:asciiTheme="minorHAnsi" w:hAnsiTheme="minorHAnsi" w:cstheme="minorHAnsi"/>
        </w:rPr>
        <w:t>a</w:t>
      </w:r>
      <w:proofErr w:type="gramEnd"/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proofErr w:type="spellStart"/>
      <w:r w:rsidRPr="00753A0F">
        <w:rPr>
          <w:rFonts w:asciiTheme="minorHAnsi" w:hAnsiTheme="minorHAnsi" w:cstheme="minorHAnsi"/>
          <w:w w:val="95"/>
        </w:rPr>
        <w:t>inconferibilità</w:t>
      </w:r>
      <w:proofErr w:type="spellEnd"/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722AEDC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3637F5">
        <w:rPr>
          <w:rFonts w:asciiTheme="minorHAnsi" w:hAnsiTheme="minorHAnsi" w:cstheme="minorHAnsi"/>
          <w:w w:val="95"/>
        </w:rPr>
        <w:t>B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>
      <w:pPr>
        <w:pStyle w:val="Corpotesto"/>
        <w:spacing w:before="10"/>
        <w:rPr>
          <w:rFonts w:ascii="Book Antiqua" w:hAnsi="Book Antiqua"/>
        </w:rPr>
      </w:pPr>
    </w:p>
    <w:p w14:paraId="419CA1B4" w14:textId="77777777" w:rsidR="00E91243" w:rsidRPr="00DA2DC8" w:rsidRDefault="00BA3B1A">
      <w:pPr>
        <w:pStyle w:val="Corpotesto"/>
        <w:spacing w:before="1"/>
        <w:ind w:left="244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01CFC"/>
    <w:rsid w:val="00077847"/>
    <w:rsid w:val="000870DE"/>
    <w:rsid w:val="000A6E16"/>
    <w:rsid w:val="000F7947"/>
    <w:rsid w:val="001C3316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30FBB"/>
    <w:rsid w:val="00B3637A"/>
    <w:rsid w:val="00B37793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8</cp:revision>
  <cp:lastPrinted>2023-04-26T10:00:00Z</cp:lastPrinted>
  <dcterms:created xsi:type="dcterms:W3CDTF">2024-02-13T10:01:00Z</dcterms:created>
  <dcterms:modified xsi:type="dcterms:W3CDTF">2024-02-13T11:27:00Z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